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37F4A" w14:textId="77777777" w:rsidR="00DF0892" w:rsidRPr="001F62F7" w:rsidRDefault="00DF0892" w:rsidP="00DF0892">
      <w:pPr>
        <w:spacing w:before="120" w:after="0" w:line="240" w:lineRule="auto"/>
        <w:ind w:left="666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Pr="001F62F7">
        <w:rPr>
          <w:rFonts w:ascii="Arial" w:hAnsi="Arial" w:cs="Arial"/>
          <w:b/>
          <w:sz w:val="20"/>
          <w:szCs w:val="20"/>
        </w:rPr>
        <w:t>Zamawiający:</w:t>
      </w:r>
    </w:p>
    <w:p w14:paraId="2AC722C9" w14:textId="77777777" w:rsidR="00DF0892" w:rsidRPr="001F62F7" w:rsidRDefault="00DF0892" w:rsidP="00DF0892">
      <w:pPr>
        <w:spacing w:after="0" w:line="240" w:lineRule="auto"/>
        <w:ind w:left="5670"/>
        <w:jc w:val="center"/>
        <w:rPr>
          <w:rFonts w:ascii="Arial" w:hAnsi="Arial" w:cs="Arial"/>
          <w:sz w:val="20"/>
          <w:szCs w:val="20"/>
        </w:rPr>
      </w:pPr>
      <w:r w:rsidRPr="001F62F7">
        <w:rPr>
          <w:rFonts w:ascii="Arial" w:hAnsi="Arial" w:cs="Arial"/>
          <w:sz w:val="20"/>
          <w:szCs w:val="20"/>
        </w:rPr>
        <w:t>12 TERENOWY ODDZIAŁ LOTNISKOWY W WARSZAWIE</w:t>
      </w:r>
    </w:p>
    <w:p w14:paraId="348E37E3" w14:textId="77777777" w:rsidR="00DF0892" w:rsidRPr="001F62F7" w:rsidRDefault="00DF0892" w:rsidP="00DF0892">
      <w:pPr>
        <w:spacing w:after="0" w:line="240" w:lineRule="auto"/>
        <w:ind w:left="5670"/>
        <w:jc w:val="center"/>
        <w:rPr>
          <w:rFonts w:ascii="Arial" w:hAnsi="Arial" w:cs="Arial"/>
          <w:sz w:val="18"/>
          <w:szCs w:val="18"/>
          <w:u w:val="single"/>
        </w:rPr>
      </w:pPr>
      <w:r w:rsidRPr="001F62F7">
        <w:rPr>
          <w:rFonts w:ascii="Arial" w:hAnsi="Arial" w:cs="Arial"/>
          <w:sz w:val="18"/>
          <w:szCs w:val="18"/>
          <w:u w:val="single"/>
        </w:rPr>
        <w:t>Al. Jerozolimskie 97, 00-909 Warszawa</w:t>
      </w:r>
    </w:p>
    <w:p w14:paraId="4F02C227" w14:textId="77777777" w:rsidR="00D16C03" w:rsidRPr="00D16C03" w:rsidRDefault="00DF0892" w:rsidP="00DF0892">
      <w:pPr>
        <w:spacing w:line="25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Pr="001F62F7">
        <w:rPr>
          <w:rFonts w:ascii="Arial" w:hAnsi="Arial" w:cs="Arial"/>
          <w:i/>
          <w:sz w:val="16"/>
          <w:szCs w:val="16"/>
        </w:rPr>
        <w:t>(pełna nazwa/firma, adres)</w:t>
      </w:r>
    </w:p>
    <w:p w14:paraId="37DF1EF8" w14:textId="77777777" w:rsidR="00C4103F" w:rsidRPr="00D16C03" w:rsidRDefault="007118F0" w:rsidP="00733A61">
      <w:pPr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D16C03">
        <w:rPr>
          <w:rFonts w:ascii="Arial" w:hAnsi="Arial" w:cs="Arial"/>
          <w:b/>
          <w:sz w:val="20"/>
          <w:szCs w:val="20"/>
        </w:rPr>
        <w:t>Wykonawca</w:t>
      </w:r>
      <w:r w:rsidR="007936D6" w:rsidRPr="00D16C03">
        <w:rPr>
          <w:rFonts w:ascii="Arial" w:hAnsi="Arial" w:cs="Arial"/>
          <w:b/>
          <w:sz w:val="20"/>
          <w:szCs w:val="20"/>
        </w:rPr>
        <w:t>:</w:t>
      </w:r>
    </w:p>
    <w:p w14:paraId="05B3F0E8" w14:textId="77777777" w:rsidR="00DF0892" w:rsidRDefault="00DF0892" w:rsidP="00DF08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632D9B78" w14:textId="77777777" w:rsidR="00DF0892" w:rsidRPr="00B1149D" w:rsidRDefault="00DF0892" w:rsidP="00DF0892">
      <w:pPr>
        <w:spacing w:after="12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7B2245B" w14:textId="77777777" w:rsidR="00DF0892" w:rsidRPr="00B1149D" w:rsidRDefault="00DF0892" w:rsidP="00DF0892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B1149D">
        <w:rPr>
          <w:rFonts w:ascii="Arial" w:hAnsi="Arial" w:cs="Arial"/>
          <w:b/>
          <w:sz w:val="20"/>
          <w:szCs w:val="20"/>
        </w:rPr>
        <w:t>reprezentowany przez:</w:t>
      </w:r>
    </w:p>
    <w:p w14:paraId="3829A820" w14:textId="77777777" w:rsidR="00DF0892" w:rsidRDefault="00DF0892" w:rsidP="00DF08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3123B123" w14:textId="77777777" w:rsidR="00DF0892" w:rsidRDefault="00DF0892" w:rsidP="00DF0892">
      <w:pPr>
        <w:spacing w:before="120"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414F5991" w14:textId="77777777" w:rsidR="00684BC3" w:rsidRDefault="00DF0892" w:rsidP="00DF0892">
      <w:pPr>
        <w:spacing w:after="0" w:line="25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C2BDEF4" w14:textId="77777777" w:rsidR="00D16C03" w:rsidRPr="00D16C03" w:rsidRDefault="00D16C03" w:rsidP="00D16C03">
      <w:pPr>
        <w:spacing w:after="0" w:line="256" w:lineRule="auto"/>
        <w:ind w:right="5953"/>
        <w:rPr>
          <w:rFonts w:ascii="Arial" w:hAnsi="Arial" w:cs="Arial"/>
          <w:i/>
          <w:sz w:val="16"/>
          <w:szCs w:val="16"/>
        </w:rPr>
      </w:pPr>
    </w:p>
    <w:p w14:paraId="5A14F0DC" w14:textId="77777777" w:rsidR="00367ADB" w:rsidRPr="00367ADB" w:rsidRDefault="00367ADB" w:rsidP="00733A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367ADB"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706906EE" w14:textId="77777777" w:rsidR="003C164D" w:rsidRPr="003C164D" w:rsidRDefault="00AC182A" w:rsidP="00DF0892">
      <w:pPr>
        <w:spacing w:after="120" w:line="276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AC182A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o osobach skierowanych do realizacji zamówienia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i w</w:t>
      </w:r>
      <w:r w:rsidR="007C3ADF" w:rsidRPr="003C164D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zakresie ochrony informacji niejawnych</w:t>
      </w:r>
    </w:p>
    <w:p w14:paraId="083BBE98" w14:textId="689FD1D0" w:rsidR="00C04E54" w:rsidRPr="003A6A60" w:rsidRDefault="003C164D" w:rsidP="003A6A60">
      <w:pPr>
        <w:spacing w:before="120" w:after="120" w:line="312" w:lineRule="auto"/>
        <w:jc w:val="both"/>
        <w:rPr>
          <w:rFonts w:ascii="Arial" w:eastAsia="Times New Roman" w:hAnsi="Arial" w:cs="Arial"/>
          <w:b/>
          <w:lang w:eastAsia="ar-SA"/>
        </w:rPr>
      </w:pPr>
      <w:r w:rsidRPr="003C164D">
        <w:rPr>
          <w:rFonts w:ascii="Arial" w:eastAsia="Times New Roman" w:hAnsi="Arial" w:cs="Arial"/>
          <w:sz w:val="21"/>
          <w:szCs w:val="21"/>
          <w:lang w:eastAsia="pl-PL"/>
        </w:rPr>
        <w:t>Na potrzeby postępowania o ud</w:t>
      </w:r>
      <w:r w:rsidR="0089628A">
        <w:rPr>
          <w:rFonts w:ascii="Arial" w:eastAsia="Times New Roman" w:hAnsi="Arial" w:cs="Arial"/>
          <w:sz w:val="21"/>
          <w:szCs w:val="21"/>
          <w:lang w:eastAsia="pl-PL"/>
        </w:rPr>
        <w:t xml:space="preserve">zielenie zamówienia publicznego </w:t>
      </w:r>
      <w:r w:rsidRPr="003C164D">
        <w:rPr>
          <w:rFonts w:ascii="Arial" w:eastAsia="Times New Roman" w:hAnsi="Arial" w:cs="Arial"/>
          <w:sz w:val="21"/>
          <w:szCs w:val="21"/>
          <w:lang w:eastAsia="pl-PL"/>
        </w:rPr>
        <w:t xml:space="preserve">pn. </w:t>
      </w:r>
      <w:r w:rsidR="00006F6A" w:rsidRPr="00006F6A">
        <w:rPr>
          <w:rFonts w:ascii="Arial" w:eastAsia="Times New Roman" w:hAnsi="Arial" w:cs="Arial"/>
          <w:b/>
          <w:lang w:eastAsia="ar-SA"/>
        </w:rPr>
        <w:t>Opracowanie dokumentacji projektowej wraz ze sprawowaniem nadzoru autorskiego (4 zadania) - Łask</w:t>
      </w:r>
      <w:r w:rsidR="003A6A60" w:rsidRPr="003A6A60">
        <w:rPr>
          <w:rFonts w:ascii="Arial" w:eastAsia="Times New Roman" w:hAnsi="Arial" w:cs="Arial"/>
          <w:b/>
          <w:lang w:eastAsia="ar-SA"/>
        </w:rPr>
        <w:t>,</w:t>
      </w:r>
      <w:r w:rsidR="003A6A60">
        <w:rPr>
          <w:rFonts w:ascii="Arial" w:eastAsia="Times New Roman" w:hAnsi="Arial" w:cs="Arial"/>
          <w:b/>
          <w:lang w:eastAsia="ar-SA"/>
        </w:rPr>
        <w:t xml:space="preserve"> </w:t>
      </w:r>
      <w:r w:rsidRPr="003C164D">
        <w:rPr>
          <w:rFonts w:ascii="Arial" w:eastAsia="Times New Roman" w:hAnsi="Arial" w:cs="Arial"/>
          <w:sz w:val="21"/>
          <w:szCs w:val="21"/>
          <w:lang w:eastAsia="pl-PL"/>
        </w:rPr>
        <w:t>prowadzonego przez 12 Terenowy Oddział Lotniskowy w</w:t>
      </w:r>
      <w:r w:rsidR="003A6A60">
        <w:rPr>
          <w:rFonts w:ascii="Arial" w:eastAsia="Times New Roman" w:hAnsi="Arial" w:cs="Arial"/>
          <w:sz w:val="21"/>
          <w:szCs w:val="21"/>
          <w:lang w:eastAsia="pl-PL"/>
        </w:rPr>
        <w:t> </w:t>
      </w:r>
      <w:r w:rsidRPr="003C164D">
        <w:rPr>
          <w:rFonts w:ascii="Arial" w:eastAsia="Times New Roman" w:hAnsi="Arial" w:cs="Arial"/>
          <w:sz w:val="21"/>
          <w:szCs w:val="21"/>
          <w:lang w:eastAsia="pl-PL"/>
        </w:rPr>
        <w:t>Warszawie</w:t>
      </w:r>
      <w:r w:rsidRPr="003C164D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, </w:t>
      </w:r>
      <w:r w:rsidRPr="003C164D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70B7082" w14:textId="77777777" w:rsidR="006873D5" w:rsidRPr="00DF0892" w:rsidRDefault="007C3ADF" w:rsidP="00DF089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7C3ADF">
        <w:rPr>
          <w:rFonts w:ascii="Arial" w:hAnsi="Arial" w:cs="Arial"/>
          <w:b/>
          <w:sz w:val="21"/>
          <w:szCs w:val="21"/>
        </w:rPr>
        <w:t xml:space="preserve"> DOTYCZĄCE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0CE81A46" w14:textId="77777777" w:rsidR="0089628A" w:rsidRPr="007611F2" w:rsidRDefault="0089628A" w:rsidP="00733A61">
      <w:pPr>
        <w:pStyle w:val="Akapitzlist"/>
        <w:numPr>
          <w:ilvl w:val="0"/>
          <w:numId w:val="10"/>
        </w:numPr>
        <w:spacing w:before="120"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733A61">
        <w:rPr>
          <w:rFonts w:ascii="Arial" w:hAnsi="Arial" w:cs="Arial"/>
          <w:sz w:val="21"/>
          <w:szCs w:val="21"/>
        </w:rPr>
        <w:t>Oświadczam</w:t>
      </w:r>
      <w:r w:rsidRPr="007611F2">
        <w:rPr>
          <w:rFonts w:ascii="Arial" w:hAnsi="Arial" w:cs="Arial"/>
          <w:sz w:val="21"/>
          <w:szCs w:val="21"/>
        </w:rPr>
        <w:t>, że:</w:t>
      </w:r>
    </w:p>
    <w:p w14:paraId="27421CD5" w14:textId="77777777" w:rsidR="00B07C39" w:rsidRPr="00A54C8B" w:rsidRDefault="00B07C39" w:rsidP="00A54C8B">
      <w:pPr>
        <w:pStyle w:val="Akapitzlist"/>
        <w:widowControl w:val="0"/>
        <w:numPr>
          <w:ilvl w:val="0"/>
          <w:numId w:val="25"/>
        </w:numPr>
        <w:spacing w:after="0" w:line="360" w:lineRule="auto"/>
        <w:ind w:left="567" w:hanging="283"/>
        <w:jc w:val="both"/>
        <w:rPr>
          <w:rFonts w:ascii="Arial" w:hAnsi="Arial" w:cs="Arial"/>
          <w:sz w:val="21"/>
          <w:szCs w:val="21"/>
        </w:rPr>
      </w:pPr>
      <w:r w:rsidRPr="00A54C8B">
        <w:rPr>
          <w:rFonts w:ascii="Arial" w:hAnsi="Arial" w:cs="Arial"/>
          <w:bCs/>
          <w:sz w:val="21"/>
          <w:szCs w:val="21"/>
        </w:rPr>
        <w:t>zatrudniam Pełnomocnika ds. Ochrony Informacji Niejawnych;</w:t>
      </w:r>
    </w:p>
    <w:p w14:paraId="3F3CC0EA" w14:textId="77777777" w:rsidR="00B07C39" w:rsidRPr="00A54C8B" w:rsidRDefault="00B07C39" w:rsidP="00A54C8B">
      <w:pPr>
        <w:pStyle w:val="Akapitzlist"/>
        <w:widowControl w:val="0"/>
        <w:numPr>
          <w:ilvl w:val="0"/>
          <w:numId w:val="25"/>
        </w:numPr>
        <w:spacing w:after="0" w:line="360" w:lineRule="auto"/>
        <w:ind w:left="567" w:hanging="283"/>
        <w:jc w:val="both"/>
        <w:rPr>
          <w:rFonts w:ascii="Arial" w:hAnsi="Arial" w:cs="Arial"/>
          <w:sz w:val="21"/>
          <w:szCs w:val="21"/>
        </w:rPr>
      </w:pPr>
      <w:r w:rsidRPr="00A54C8B">
        <w:rPr>
          <w:rFonts w:ascii="Arial" w:hAnsi="Arial" w:cs="Arial"/>
          <w:bCs/>
          <w:sz w:val="21"/>
          <w:szCs w:val="21"/>
        </w:rPr>
        <w:t>posiadam Punkt Ewidencyjny;</w:t>
      </w:r>
    </w:p>
    <w:p w14:paraId="3802F311" w14:textId="77777777" w:rsidR="00B07C39" w:rsidRPr="00A54C8B" w:rsidRDefault="00B07C39" w:rsidP="00A54C8B">
      <w:pPr>
        <w:pStyle w:val="Akapitzlist"/>
        <w:widowControl w:val="0"/>
        <w:numPr>
          <w:ilvl w:val="0"/>
          <w:numId w:val="25"/>
        </w:numPr>
        <w:spacing w:after="0" w:line="360" w:lineRule="auto"/>
        <w:ind w:left="567" w:hanging="283"/>
        <w:jc w:val="both"/>
        <w:rPr>
          <w:rFonts w:ascii="Arial" w:hAnsi="Arial" w:cs="Arial"/>
          <w:sz w:val="21"/>
          <w:szCs w:val="21"/>
        </w:rPr>
      </w:pPr>
      <w:r w:rsidRPr="00A54C8B">
        <w:rPr>
          <w:rFonts w:ascii="Arial" w:hAnsi="Arial" w:cs="Arial"/>
          <w:bCs/>
          <w:sz w:val="21"/>
          <w:szCs w:val="21"/>
        </w:rPr>
        <w:t>posiadam akredytowany system teleinformatyczny umożliwiający przetwarzanie informacji niejawnych o klauzuli „ZASTRZEŻONE”;</w:t>
      </w:r>
    </w:p>
    <w:p w14:paraId="03F015A9" w14:textId="77777777" w:rsidR="00B07C39" w:rsidRPr="00A54C8B" w:rsidRDefault="00B07C39" w:rsidP="00A54C8B">
      <w:pPr>
        <w:pStyle w:val="Akapitzlist"/>
        <w:widowControl w:val="0"/>
        <w:numPr>
          <w:ilvl w:val="0"/>
          <w:numId w:val="25"/>
        </w:numPr>
        <w:spacing w:after="0" w:line="360" w:lineRule="auto"/>
        <w:ind w:left="567" w:hanging="283"/>
        <w:jc w:val="both"/>
        <w:rPr>
          <w:rFonts w:ascii="Arial" w:hAnsi="Arial" w:cs="Arial"/>
          <w:sz w:val="21"/>
          <w:szCs w:val="21"/>
        </w:rPr>
      </w:pPr>
      <w:r w:rsidRPr="00A54C8B">
        <w:rPr>
          <w:rFonts w:ascii="Arial" w:hAnsi="Arial" w:cs="Arial"/>
          <w:bCs/>
          <w:sz w:val="21"/>
          <w:szCs w:val="21"/>
        </w:rPr>
        <w:t>posiadam Administratora Systemu Teleinformatycznego oraz Inspektora Bezpieczeństwa Teleinformatycznego;</w:t>
      </w:r>
    </w:p>
    <w:p w14:paraId="52669A6E" w14:textId="77777777" w:rsidR="00B07C39" w:rsidRPr="00A54C8B" w:rsidRDefault="00B07C39" w:rsidP="00A54C8B">
      <w:pPr>
        <w:pStyle w:val="Akapitzlist"/>
        <w:widowControl w:val="0"/>
        <w:numPr>
          <w:ilvl w:val="0"/>
          <w:numId w:val="25"/>
        </w:numPr>
        <w:spacing w:after="0" w:line="360" w:lineRule="auto"/>
        <w:ind w:left="567" w:hanging="283"/>
        <w:jc w:val="both"/>
        <w:rPr>
          <w:rFonts w:ascii="Arial" w:hAnsi="Arial" w:cs="Arial"/>
          <w:sz w:val="21"/>
          <w:szCs w:val="21"/>
        </w:rPr>
      </w:pPr>
      <w:r w:rsidRPr="00A54C8B">
        <w:rPr>
          <w:rFonts w:ascii="Arial" w:hAnsi="Arial" w:cs="Arial"/>
          <w:bCs/>
          <w:sz w:val="21"/>
          <w:szCs w:val="21"/>
        </w:rPr>
        <w:t>posiadam opracowaną przez pełnomocnika ochrony i zatwierdzoną przez kierownika jednostki organizacyjnej „Instrukcję dotyczącą sposobu i trybu przetwarzania informacji niejawnych o klauzuli „ZASTRZEŻONE”, o której mowa w art. 43 ust. 5 Ustawy OIN;</w:t>
      </w:r>
    </w:p>
    <w:p w14:paraId="0DDDB307" w14:textId="77777777" w:rsidR="00B07C39" w:rsidRPr="00A54C8B" w:rsidRDefault="00B07C39" w:rsidP="00A54C8B">
      <w:pPr>
        <w:pStyle w:val="Akapitzlist"/>
        <w:widowControl w:val="0"/>
        <w:numPr>
          <w:ilvl w:val="0"/>
          <w:numId w:val="25"/>
        </w:numPr>
        <w:spacing w:after="0" w:line="360" w:lineRule="auto"/>
        <w:ind w:left="567" w:hanging="283"/>
        <w:jc w:val="both"/>
        <w:rPr>
          <w:rFonts w:ascii="Arial" w:hAnsi="Arial" w:cs="Arial"/>
          <w:sz w:val="21"/>
          <w:szCs w:val="21"/>
        </w:rPr>
      </w:pPr>
      <w:r w:rsidRPr="00A54C8B">
        <w:rPr>
          <w:rFonts w:ascii="Arial" w:hAnsi="Arial" w:cs="Arial"/>
          <w:bCs/>
          <w:sz w:val="21"/>
          <w:szCs w:val="21"/>
        </w:rPr>
        <w:t xml:space="preserve">posiadam opracowany przez pełnomocnika ochrony i zatwierdzony przez kierownika jednostki organizacyjnej „Plan ochrony informacji niejawnych”, o którym mowa </w:t>
      </w:r>
      <w:r w:rsidRPr="00A54C8B">
        <w:rPr>
          <w:rFonts w:ascii="Arial" w:hAnsi="Arial" w:cs="Arial"/>
          <w:bCs/>
          <w:sz w:val="21"/>
          <w:szCs w:val="21"/>
        </w:rPr>
        <w:br/>
        <w:t>w art. 15 ust. 1 pkt. 5 Ustawy OIN;</w:t>
      </w:r>
    </w:p>
    <w:p w14:paraId="1FFAB700" w14:textId="67C57A6F" w:rsidR="00B07C39" w:rsidRPr="00A54C8B" w:rsidRDefault="00B07C39" w:rsidP="00A54C8B">
      <w:pPr>
        <w:pStyle w:val="Akapitzlist"/>
        <w:widowControl w:val="0"/>
        <w:numPr>
          <w:ilvl w:val="0"/>
          <w:numId w:val="25"/>
        </w:numPr>
        <w:spacing w:after="0" w:line="360" w:lineRule="auto"/>
        <w:ind w:left="567" w:hanging="283"/>
        <w:jc w:val="both"/>
        <w:rPr>
          <w:rFonts w:ascii="Arial" w:hAnsi="Arial" w:cs="Arial"/>
          <w:sz w:val="21"/>
          <w:szCs w:val="21"/>
        </w:rPr>
      </w:pPr>
      <w:r w:rsidRPr="00A54C8B">
        <w:rPr>
          <w:rFonts w:ascii="Arial" w:hAnsi="Arial" w:cs="Arial"/>
          <w:bCs/>
          <w:sz w:val="21"/>
          <w:szCs w:val="21"/>
        </w:rPr>
        <w:t>zatrudniam osoby - projektantów, które będą posiadać ważne poświadczenia bezpieczeństwa lub pisemne  upoważnienia kierownika jednostki organizacyjnej uprawniające do dostępu do  informacji niejawnych oznaczonych klauzulą „ZASTRZEŻONE” oraz aktualne zaświadczenia o odbyciu przeszkolenia w zakresie ochrony informacji niejawnych.</w:t>
      </w:r>
    </w:p>
    <w:p w14:paraId="3321B792" w14:textId="07011E9A" w:rsidR="00F93698" w:rsidRPr="00A54C8B" w:rsidRDefault="0093220E" w:rsidP="00A54C8B">
      <w:pPr>
        <w:pStyle w:val="Akapitzlist"/>
        <w:numPr>
          <w:ilvl w:val="0"/>
          <w:numId w:val="10"/>
        </w:numPr>
        <w:spacing w:before="120" w:after="0" w:line="360" w:lineRule="auto"/>
        <w:ind w:left="426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  <w:r w:rsidRPr="00A54C8B">
        <w:rPr>
          <w:rFonts w:ascii="Arial" w:hAnsi="Arial" w:cs="Arial"/>
          <w:sz w:val="21"/>
          <w:szCs w:val="21"/>
        </w:rPr>
        <w:lastRenderedPageBreak/>
        <w:t xml:space="preserve">Oświadczam, że </w:t>
      </w:r>
      <w:r w:rsidR="00F93698" w:rsidRPr="00A54C8B">
        <w:rPr>
          <w:rFonts w:ascii="Arial" w:eastAsia="Times New Roman" w:hAnsi="Arial" w:cs="Arial"/>
          <w:bCs/>
          <w:sz w:val="21"/>
          <w:szCs w:val="21"/>
          <w:lang w:eastAsia="ar-SA"/>
        </w:rPr>
        <w:t>osoby (lub przedstawię pisemne zobowiązanie innych podmiotów do udostępnienia tych osób):</w:t>
      </w:r>
    </w:p>
    <w:p w14:paraId="3D60E9BA" w14:textId="77777777" w:rsidR="00F93698" w:rsidRPr="00A54C8B" w:rsidRDefault="00F93698" w:rsidP="00A54C8B">
      <w:pPr>
        <w:widowControl w:val="0"/>
        <w:numPr>
          <w:ilvl w:val="0"/>
          <w:numId w:val="28"/>
        </w:numPr>
        <w:suppressAutoHyphens/>
        <w:spacing w:after="0" w:line="360" w:lineRule="auto"/>
        <w:ind w:left="1418"/>
        <w:contextualSpacing/>
        <w:jc w:val="both"/>
        <w:rPr>
          <w:rFonts w:ascii="Arial" w:eastAsia="Microsoft Sans Serif" w:hAnsi="Arial" w:cs="Arial"/>
          <w:sz w:val="21"/>
          <w:szCs w:val="21"/>
          <w:lang w:bidi="en-US"/>
        </w:rPr>
      </w:pPr>
      <w:r w:rsidRPr="00A54C8B">
        <w:rPr>
          <w:rFonts w:ascii="Arial" w:eastAsia="Microsoft Sans Serif" w:hAnsi="Arial" w:cs="Arial"/>
          <w:sz w:val="21"/>
          <w:szCs w:val="21"/>
          <w:lang w:bidi="en-US"/>
        </w:rPr>
        <w:t xml:space="preserve">posiadającymi wszystkie niezbędne specjalności uprawnień budowlanych – do projektowania bez ograniczeń w specjalnościach zgodnie z art. 14 ustawy Prawo budowlane: architektonicznej; konstrukcyjno-budowlanej; inżynieryjnej drogowej; instalacyjnej w zakresie sieci, instalacji i urządzeń: telekomunikacyjnych; instalacyjnej w zakresie sieci, instalacji i urządzeń: cieplnych, wentylacyjnych, gazowych, wodociągowych, kanalizacyjnych; instalacyjnej w zakresie sieci, instalacji i urządzeń: elektrycznych i elektroenergetycznych; </w:t>
      </w:r>
    </w:p>
    <w:p w14:paraId="12A4D14D" w14:textId="5DD7DDB2" w:rsidR="00F93698" w:rsidRPr="00A54C8B" w:rsidRDefault="00F93698" w:rsidP="00A54C8B">
      <w:pPr>
        <w:widowControl w:val="0"/>
        <w:numPr>
          <w:ilvl w:val="0"/>
          <w:numId w:val="28"/>
        </w:numPr>
        <w:suppressAutoHyphens/>
        <w:spacing w:after="0" w:line="360" w:lineRule="auto"/>
        <w:ind w:left="1418"/>
        <w:contextualSpacing/>
        <w:jc w:val="both"/>
        <w:rPr>
          <w:rFonts w:ascii="Arial" w:eastAsia="Microsoft Sans Serif" w:hAnsi="Arial" w:cs="Arial"/>
          <w:sz w:val="21"/>
          <w:szCs w:val="21"/>
          <w:lang w:bidi="en-US"/>
        </w:rPr>
      </w:pPr>
      <w:r w:rsidRPr="00A54C8B">
        <w:rPr>
          <w:rFonts w:ascii="Arial" w:eastAsia="Microsoft Sans Serif" w:hAnsi="Arial" w:cs="Arial"/>
          <w:bCs/>
          <w:sz w:val="21"/>
          <w:szCs w:val="21"/>
          <w:lang w:bidi="en-US"/>
        </w:rPr>
        <w:t>zdolnymi do dokonywania ustaleń oraz prowadzenia korespondencji, uzasadniania i dyskutowania rozwiązań projektowych w języku angielskim (minimum 1 osoba).</w:t>
      </w:r>
    </w:p>
    <w:p w14:paraId="26F6AEC0" w14:textId="181D80D1" w:rsidR="0089628A" w:rsidRPr="00F93698" w:rsidRDefault="0089628A" w:rsidP="00A54C8B">
      <w:pPr>
        <w:pStyle w:val="Akapitzlist"/>
        <w:numPr>
          <w:ilvl w:val="0"/>
          <w:numId w:val="10"/>
        </w:numPr>
        <w:spacing w:after="12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F93698">
        <w:rPr>
          <w:rFonts w:ascii="Arial" w:hAnsi="Arial" w:cs="Arial"/>
          <w:sz w:val="21"/>
          <w:szCs w:val="21"/>
        </w:rPr>
        <w:t>Oświadczam, że zobowiązuję się do przestrzegania, w procesie realizacji inwestycji przepisów dotyczących ochrony informacji niejawnych, zgodnie z ustawą z dnia 5 sierpnia 2010 r. o ochronie informacji niejawnych (</w:t>
      </w:r>
      <w:r w:rsidR="00006F6A" w:rsidRPr="00F93698">
        <w:rPr>
          <w:rFonts w:ascii="Arial" w:hAnsi="Arial" w:cs="Arial"/>
          <w:sz w:val="21"/>
          <w:szCs w:val="21"/>
        </w:rPr>
        <w:t>Dz.U.202</w:t>
      </w:r>
      <w:r w:rsidR="007534D9">
        <w:rPr>
          <w:rFonts w:ascii="Arial" w:hAnsi="Arial" w:cs="Arial"/>
          <w:sz w:val="21"/>
          <w:szCs w:val="21"/>
        </w:rPr>
        <w:t>5</w:t>
      </w:r>
      <w:r w:rsidR="00006F6A" w:rsidRPr="00F93698">
        <w:rPr>
          <w:rFonts w:ascii="Arial" w:hAnsi="Arial" w:cs="Arial"/>
          <w:sz w:val="21"/>
          <w:szCs w:val="21"/>
        </w:rPr>
        <w:t>.</w:t>
      </w:r>
      <w:r w:rsidR="007534D9">
        <w:rPr>
          <w:rFonts w:ascii="Arial" w:hAnsi="Arial" w:cs="Arial"/>
          <w:sz w:val="21"/>
          <w:szCs w:val="21"/>
        </w:rPr>
        <w:t>1209</w:t>
      </w:r>
      <w:r w:rsidR="00006F6A" w:rsidRPr="00F93698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006F6A" w:rsidRPr="00F93698">
        <w:rPr>
          <w:rFonts w:ascii="Arial" w:hAnsi="Arial" w:cs="Arial"/>
          <w:sz w:val="21"/>
          <w:szCs w:val="21"/>
        </w:rPr>
        <w:t>t.j</w:t>
      </w:r>
      <w:proofErr w:type="spellEnd"/>
      <w:r w:rsidR="00006F6A" w:rsidRPr="00F93698">
        <w:rPr>
          <w:rFonts w:ascii="Arial" w:hAnsi="Arial" w:cs="Arial"/>
          <w:sz w:val="21"/>
          <w:szCs w:val="21"/>
        </w:rPr>
        <w:t>.</w:t>
      </w:r>
      <w:r w:rsidRPr="00F93698">
        <w:rPr>
          <w:rFonts w:ascii="Arial" w:hAnsi="Arial" w:cs="Arial"/>
          <w:sz w:val="21"/>
          <w:szCs w:val="21"/>
        </w:rPr>
        <w:t>) i aktów wykonawczych do ustawy oraz „Instrukcji Ochrony Informacji Niejawnych”, która stanowić będzie integralną część umowy w</w:t>
      </w:r>
      <w:r w:rsidR="007534D9">
        <w:rPr>
          <w:rFonts w:ascii="Arial" w:hAnsi="Arial" w:cs="Arial"/>
          <w:sz w:val="21"/>
          <w:szCs w:val="21"/>
        </w:rPr>
        <w:t> </w:t>
      </w:r>
      <w:r w:rsidRPr="00F93698">
        <w:rPr>
          <w:rFonts w:ascii="Arial" w:hAnsi="Arial" w:cs="Arial"/>
          <w:sz w:val="21"/>
          <w:szCs w:val="21"/>
        </w:rPr>
        <w:t>przypadku jej zawarcia z Wykonawcą.</w:t>
      </w:r>
    </w:p>
    <w:p w14:paraId="609ABC1D" w14:textId="77777777" w:rsidR="0089628A" w:rsidRPr="00F676C2" w:rsidRDefault="0089628A" w:rsidP="00F676C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16C03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B2F7F80" w14:textId="77777777" w:rsidR="0089628A" w:rsidRPr="00733A61" w:rsidRDefault="0089628A" w:rsidP="00733A61">
      <w:p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D16C0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16C0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83B189B" w14:textId="77777777" w:rsidR="00DF0892" w:rsidRDefault="00DF0892" w:rsidP="00DF0892">
      <w:pPr>
        <w:spacing w:before="360"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……..</w:t>
      </w:r>
      <w:r w:rsidRPr="003E1710">
        <w:rPr>
          <w:rFonts w:ascii="Arial" w:hAnsi="Arial" w:cs="Arial"/>
          <w:sz w:val="20"/>
          <w:szCs w:val="20"/>
        </w:rPr>
        <w:t>………….…….</w:t>
      </w:r>
      <w:r>
        <w:rPr>
          <w:rFonts w:ascii="Arial" w:hAnsi="Arial" w:cs="Arial"/>
          <w:sz w:val="20"/>
          <w:szCs w:val="20"/>
        </w:rPr>
        <w:t>,</w:t>
      </w:r>
      <w:r w:rsidRPr="003E1710">
        <w:rPr>
          <w:rFonts w:ascii="Arial" w:hAnsi="Arial" w:cs="Arial"/>
          <w:sz w:val="20"/>
          <w:szCs w:val="20"/>
        </w:rPr>
        <w:t xml:space="preserve"> dnia ………….……. r.</w:t>
      </w:r>
    </w:p>
    <w:p w14:paraId="6E2BDA9B" w14:textId="77777777" w:rsidR="00DF0892" w:rsidRPr="003E1710" w:rsidRDefault="00DF0892" w:rsidP="00DF08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190D6E">
        <w:rPr>
          <w:rFonts w:ascii="Arial" w:hAnsi="Arial" w:cs="Arial"/>
          <w:i/>
          <w:sz w:val="16"/>
          <w:szCs w:val="16"/>
        </w:rPr>
        <w:t>(miejscowość</w:t>
      </w:r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D5FB9AE" w14:textId="03519BF1" w:rsidR="005B1ED7" w:rsidRPr="00397FD4" w:rsidRDefault="00DF0892" w:rsidP="00BC7C9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sectPr w:rsidR="005B1ED7" w:rsidRPr="00397FD4" w:rsidSect="00733A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851" w:right="1418" w:bottom="0" w:left="1418" w:header="709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52EAB" w14:textId="77777777" w:rsidR="001C5005" w:rsidRDefault="001C5005" w:rsidP="0038231F">
      <w:pPr>
        <w:spacing w:after="0" w:line="240" w:lineRule="auto"/>
      </w:pPr>
      <w:r>
        <w:separator/>
      </w:r>
    </w:p>
  </w:endnote>
  <w:endnote w:type="continuationSeparator" w:id="0">
    <w:p w14:paraId="240DAE62" w14:textId="77777777" w:rsidR="001C5005" w:rsidRDefault="001C50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AF453" w14:textId="77777777" w:rsidR="00A60253" w:rsidRDefault="00A602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15F7A" w14:textId="77777777" w:rsidR="00A60253" w:rsidRDefault="00006F6A" w:rsidP="00A60253">
    <w:pPr>
      <w:pStyle w:val="Stopka"/>
      <w:jc w:val="right"/>
      <w:rPr>
        <w:rFonts w:ascii="Arial" w:hAnsi="Arial" w:cs="Arial"/>
        <w:i/>
        <w:iCs/>
        <w:color w:val="FF0000"/>
        <w:sz w:val="20"/>
        <w:szCs w:val="20"/>
      </w:rPr>
    </w:pPr>
    <w:bookmarkStart w:id="0" w:name="_Hlk204328170"/>
    <w:r w:rsidRPr="00A60253">
      <w:rPr>
        <w:rFonts w:ascii="Arial" w:hAnsi="Arial" w:cs="Arial"/>
        <w:i/>
        <w:iCs/>
        <w:color w:val="FF0000"/>
        <w:sz w:val="20"/>
        <w:szCs w:val="20"/>
      </w:rPr>
      <w:t>OŚWIADCZENIE NALEŻY OPATRZYĆ KWALIFIKOWANYM PODPISEM ELEKTRONICZNYM</w:t>
    </w:r>
    <w:bookmarkEnd w:id="0"/>
  </w:p>
  <w:p w14:paraId="7585300F" w14:textId="1151A98C" w:rsidR="001C6945" w:rsidRPr="00A60253" w:rsidRDefault="00A60253" w:rsidP="00A60253">
    <w:pPr>
      <w:pStyle w:val="Stopka"/>
      <w:jc w:val="right"/>
      <w:rPr>
        <w:rFonts w:ascii="Arial" w:hAnsi="Arial" w:cs="Arial"/>
        <w:sz w:val="20"/>
      </w:rPr>
    </w:pPr>
    <w:r w:rsidRPr="00A60253">
      <w:t xml:space="preserve"> </w:t>
    </w:r>
    <w:sdt>
      <w:sdtPr>
        <w:id w:val="-52230677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20"/>
        </w:rPr>
      </w:sdtEndPr>
      <w:sdtContent>
        <w:r w:rsidRPr="00DF0892">
          <w:rPr>
            <w:rFonts w:ascii="Arial" w:hAnsi="Arial" w:cs="Arial"/>
            <w:sz w:val="20"/>
          </w:rPr>
          <w:fldChar w:fldCharType="begin"/>
        </w:r>
        <w:r w:rsidRPr="00DF0892">
          <w:rPr>
            <w:rFonts w:ascii="Arial" w:hAnsi="Arial" w:cs="Arial"/>
            <w:sz w:val="20"/>
          </w:rPr>
          <w:instrText>PAGE   \* MERGEFORMAT</w:instrText>
        </w:r>
        <w:r w:rsidRPr="00DF0892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2</w:t>
        </w:r>
        <w:r w:rsidRPr="00DF0892">
          <w:rPr>
            <w:rFonts w:ascii="Arial" w:hAnsi="Arial" w:cs="Arial"/>
            <w:sz w:val="20"/>
          </w:rPr>
          <w:fldChar w:fldCharType="end"/>
        </w:r>
        <w:r>
          <w:rPr>
            <w:rFonts w:ascii="Arial" w:hAnsi="Arial" w:cs="Arial"/>
            <w:sz w:val="20"/>
          </w:rPr>
          <w:t>/2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B6434" w14:textId="77777777" w:rsidR="00A60253" w:rsidRDefault="00A602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A83C1" w14:textId="77777777" w:rsidR="001C5005" w:rsidRDefault="001C5005" w:rsidP="0038231F">
      <w:pPr>
        <w:spacing w:after="0" w:line="240" w:lineRule="auto"/>
      </w:pPr>
      <w:r>
        <w:separator/>
      </w:r>
    </w:p>
  </w:footnote>
  <w:footnote w:type="continuationSeparator" w:id="0">
    <w:p w14:paraId="3CF0B447" w14:textId="77777777" w:rsidR="001C5005" w:rsidRDefault="001C500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2830E" w14:textId="77777777" w:rsidR="00A60253" w:rsidRDefault="00A602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461F1" w14:textId="59F0FAA7" w:rsidR="00D16C03" w:rsidRPr="00D16C03" w:rsidRDefault="003A6A60" w:rsidP="00D16C03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</w:rPr>
    </w:pPr>
    <w:r>
      <w:rPr>
        <w:rFonts w:ascii="Arial" w:hAnsi="Arial" w:cs="Arial"/>
      </w:rPr>
      <w:t>2</w:t>
    </w:r>
    <w:r w:rsidR="00D16C03" w:rsidRPr="00F332B3">
      <w:rPr>
        <w:rFonts w:ascii="Arial" w:hAnsi="Arial" w:cs="Arial"/>
      </w:rPr>
      <w:t>/</w:t>
    </w:r>
    <w:r w:rsidR="004A1413">
      <w:rPr>
        <w:rFonts w:ascii="Arial" w:hAnsi="Arial" w:cs="Arial"/>
      </w:rPr>
      <w:t>O</w:t>
    </w:r>
    <w:r w:rsidR="00D16C03" w:rsidRPr="00F332B3">
      <w:rPr>
        <w:rFonts w:ascii="Arial" w:hAnsi="Arial" w:cs="Arial"/>
      </w:rPr>
      <w:t>/202</w:t>
    </w:r>
    <w:r>
      <w:rPr>
        <w:rFonts w:ascii="Arial" w:hAnsi="Arial" w:cs="Arial"/>
      </w:rPr>
      <w:t>5</w:t>
    </w:r>
  </w:p>
  <w:p w14:paraId="5D0E1C30" w14:textId="77777777" w:rsidR="00D16C03" w:rsidRDefault="00D16C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2AAFF" w14:textId="77777777" w:rsidR="00A60253" w:rsidRDefault="00A602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6F35F2"/>
    <w:multiLevelType w:val="hybridMultilevel"/>
    <w:tmpl w:val="6178CC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97B2A"/>
    <w:multiLevelType w:val="hybridMultilevel"/>
    <w:tmpl w:val="AAFC10E4"/>
    <w:lvl w:ilvl="0" w:tplc="FDCE7F3E">
      <w:start w:val="1"/>
      <w:numFmt w:val="bullet"/>
      <w:lvlText w:val=""/>
      <w:lvlJc w:val="left"/>
      <w:pPr>
        <w:ind w:left="25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5" w15:restartNumberingAfterBreak="0">
    <w:nsid w:val="160D2EB4"/>
    <w:multiLevelType w:val="hybridMultilevel"/>
    <w:tmpl w:val="9162F20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FA984B74">
      <w:start w:val="8"/>
      <w:numFmt w:val="decimal"/>
      <w:lvlText w:val="%2)"/>
      <w:lvlJc w:val="left"/>
      <w:pPr>
        <w:ind w:left="1866" w:hanging="360"/>
      </w:pPr>
      <w:rPr>
        <w:rFonts w:ascii="Arial" w:eastAsia="Times New Roman" w:hAnsi="Arial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8692AF2"/>
    <w:multiLevelType w:val="hybridMultilevel"/>
    <w:tmpl w:val="D2CA0600"/>
    <w:lvl w:ilvl="0" w:tplc="AFE211BE">
      <w:start w:val="1"/>
      <w:numFmt w:val="lowerLetter"/>
      <w:lvlText w:val="%1)"/>
      <w:lvlJc w:val="left"/>
      <w:pPr>
        <w:ind w:left="93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1C9D76A0"/>
    <w:multiLevelType w:val="hybridMultilevel"/>
    <w:tmpl w:val="4CB66EA4"/>
    <w:lvl w:ilvl="0" w:tplc="0415000F">
      <w:start w:val="1"/>
      <w:numFmt w:val="decimal"/>
      <w:lvlText w:val="%1."/>
      <w:lvlJc w:val="left"/>
      <w:pPr>
        <w:ind w:left="1047" w:hanging="360"/>
      </w:pPr>
      <w:rPr>
        <w:rFonts w:hint="default"/>
        <w:i w:val="0"/>
        <w:color w:val="auto"/>
      </w:rPr>
    </w:lvl>
    <w:lvl w:ilvl="1" w:tplc="3ED28880">
      <w:start w:val="1"/>
      <w:numFmt w:val="lowerLetter"/>
      <w:lvlText w:val="%2)"/>
      <w:lvlJc w:val="left"/>
      <w:pPr>
        <w:ind w:left="1827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8" w15:restartNumberingAfterBreak="0">
    <w:nsid w:val="1FF77C80"/>
    <w:multiLevelType w:val="hybridMultilevel"/>
    <w:tmpl w:val="D24086CE"/>
    <w:lvl w:ilvl="0" w:tplc="FDCE7F3E">
      <w:start w:val="1"/>
      <w:numFmt w:val="bullet"/>
      <w:lvlText w:val=""/>
      <w:lvlJc w:val="left"/>
      <w:pPr>
        <w:ind w:left="25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9" w15:restartNumberingAfterBreak="0">
    <w:nsid w:val="26D271D9"/>
    <w:multiLevelType w:val="hybridMultilevel"/>
    <w:tmpl w:val="CF6CF15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5646C71"/>
    <w:multiLevelType w:val="hybridMultilevel"/>
    <w:tmpl w:val="E80C9436"/>
    <w:lvl w:ilvl="0" w:tplc="FDCE7F3E">
      <w:start w:val="1"/>
      <w:numFmt w:val="bullet"/>
      <w:lvlText w:val=""/>
      <w:lvlJc w:val="left"/>
      <w:pPr>
        <w:ind w:left="25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11" w15:restartNumberingAfterBreak="0">
    <w:nsid w:val="37CF3875"/>
    <w:multiLevelType w:val="hybridMultilevel"/>
    <w:tmpl w:val="F5BE3C8A"/>
    <w:lvl w:ilvl="0" w:tplc="FDCE7F3E">
      <w:start w:val="1"/>
      <w:numFmt w:val="bullet"/>
      <w:lvlText w:val=""/>
      <w:lvlJc w:val="left"/>
      <w:pPr>
        <w:ind w:left="25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12" w15:restartNumberingAfterBreak="0">
    <w:nsid w:val="3DAE0118"/>
    <w:multiLevelType w:val="hybridMultilevel"/>
    <w:tmpl w:val="3D401ACE"/>
    <w:lvl w:ilvl="0" w:tplc="BAE2EF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D653B3"/>
    <w:multiLevelType w:val="hybridMultilevel"/>
    <w:tmpl w:val="FB069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9C5F5E"/>
    <w:multiLevelType w:val="hybridMultilevel"/>
    <w:tmpl w:val="B5BED41A"/>
    <w:lvl w:ilvl="0" w:tplc="3ED28880">
      <w:start w:val="1"/>
      <w:numFmt w:val="lowerLetter"/>
      <w:lvlText w:val="%1)"/>
      <w:lvlJc w:val="left"/>
      <w:pPr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3443A4"/>
    <w:multiLevelType w:val="hybridMultilevel"/>
    <w:tmpl w:val="1CD8EF6A"/>
    <w:lvl w:ilvl="0" w:tplc="FDCE7F3E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6B5B5FA0"/>
    <w:multiLevelType w:val="hybridMultilevel"/>
    <w:tmpl w:val="D928768E"/>
    <w:lvl w:ilvl="0" w:tplc="FDCE7F3E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23" w15:restartNumberingAfterBreak="0">
    <w:nsid w:val="6CAB29C7"/>
    <w:multiLevelType w:val="hybridMultilevel"/>
    <w:tmpl w:val="00A63EB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0CD4376"/>
    <w:multiLevelType w:val="hybridMultilevel"/>
    <w:tmpl w:val="B47EFD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4871D53"/>
    <w:multiLevelType w:val="hybridMultilevel"/>
    <w:tmpl w:val="8CCC0E6E"/>
    <w:lvl w:ilvl="0" w:tplc="DEF273B0">
      <w:start w:val="1"/>
      <w:numFmt w:val="decimal"/>
      <w:lvlText w:val="%1)"/>
      <w:lvlJc w:val="left"/>
      <w:pPr>
        <w:ind w:left="12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 w15:restartNumberingAfterBreak="0">
    <w:nsid w:val="775C597E"/>
    <w:multiLevelType w:val="hybridMultilevel"/>
    <w:tmpl w:val="1076FE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22370B"/>
    <w:multiLevelType w:val="hybridMultilevel"/>
    <w:tmpl w:val="C922CCF6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05939153">
    <w:abstractNumId w:val="17"/>
  </w:num>
  <w:num w:numId="2" w16cid:durableId="1354265620">
    <w:abstractNumId w:val="2"/>
  </w:num>
  <w:num w:numId="3" w16cid:durableId="842204535">
    <w:abstractNumId w:val="14"/>
  </w:num>
  <w:num w:numId="4" w16cid:durableId="1369145157">
    <w:abstractNumId w:val="20"/>
  </w:num>
  <w:num w:numId="5" w16cid:durableId="713890823">
    <w:abstractNumId w:val="18"/>
  </w:num>
  <w:num w:numId="6" w16cid:durableId="184564470">
    <w:abstractNumId w:val="13"/>
  </w:num>
  <w:num w:numId="7" w16cid:durableId="1699237709">
    <w:abstractNumId w:val="3"/>
  </w:num>
  <w:num w:numId="8" w16cid:durableId="55904559">
    <w:abstractNumId w:val="19"/>
  </w:num>
  <w:num w:numId="9" w16cid:durableId="367098965">
    <w:abstractNumId w:val="15"/>
  </w:num>
  <w:num w:numId="10" w16cid:durableId="615675896">
    <w:abstractNumId w:val="12"/>
  </w:num>
  <w:num w:numId="11" w16cid:durableId="865101686">
    <w:abstractNumId w:val="4"/>
  </w:num>
  <w:num w:numId="12" w16cid:durableId="217668707">
    <w:abstractNumId w:val="8"/>
  </w:num>
  <w:num w:numId="13" w16cid:durableId="589463245">
    <w:abstractNumId w:val="10"/>
  </w:num>
  <w:num w:numId="14" w16cid:durableId="150802483">
    <w:abstractNumId w:val="11"/>
  </w:num>
  <w:num w:numId="15" w16cid:durableId="1472357521">
    <w:abstractNumId w:val="22"/>
  </w:num>
  <w:num w:numId="16" w16cid:durableId="844437166">
    <w:abstractNumId w:val="21"/>
  </w:num>
  <w:num w:numId="17" w16cid:durableId="964046910">
    <w:abstractNumId w:val="6"/>
  </w:num>
  <w:num w:numId="18" w16cid:durableId="2088458111">
    <w:abstractNumId w:val="0"/>
  </w:num>
  <w:num w:numId="19" w16cid:durableId="1662540156">
    <w:abstractNumId w:val="1"/>
  </w:num>
  <w:num w:numId="20" w16cid:durableId="820661256">
    <w:abstractNumId w:val="26"/>
  </w:num>
  <w:num w:numId="21" w16cid:durableId="1959599040">
    <w:abstractNumId w:val="27"/>
  </w:num>
  <w:num w:numId="22" w16cid:durableId="626856162">
    <w:abstractNumId w:val="24"/>
  </w:num>
  <w:num w:numId="23" w16cid:durableId="678973447">
    <w:abstractNumId w:val="5"/>
  </w:num>
  <w:num w:numId="24" w16cid:durableId="445541382">
    <w:abstractNumId w:val="23"/>
  </w:num>
  <w:num w:numId="25" w16cid:durableId="2008903941">
    <w:abstractNumId w:val="9"/>
  </w:num>
  <w:num w:numId="26" w16cid:durableId="1201669159">
    <w:abstractNumId w:val="7"/>
  </w:num>
  <w:num w:numId="27" w16cid:durableId="57673514">
    <w:abstractNumId w:val="25"/>
  </w:num>
  <w:num w:numId="28" w16cid:durableId="46577566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F6A"/>
    <w:rsid w:val="00025C8D"/>
    <w:rsid w:val="000303EE"/>
    <w:rsid w:val="00033D5B"/>
    <w:rsid w:val="00061D53"/>
    <w:rsid w:val="00073C3D"/>
    <w:rsid w:val="000809B6"/>
    <w:rsid w:val="00081DB4"/>
    <w:rsid w:val="000978A2"/>
    <w:rsid w:val="000A0EBE"/>
    <w:rsid w:val="000B1025"/>
    <w:rsid w:val="000B54D1"/>
    <w:rsid w:val="000C021E"/>
    <w:rsid w:val="000C18AF"/>
    <w:rsid w:val="000D6F17"/>
    <w:rsid w:val="000D73C4"/>
    <w:rsid w:val="000E2D76"/>
    <w:rsid w:val="000E4D37"/>
    <w:rsid w:val="000F7F57"/>
    <w:rsid w:val="001351E0"/>
    <w:rsid w:val="0015169B"/>
    <w:rsid w:val="001902D2"/>
    <w:rsid w:val="00190A9B"/>
    <w:rsid w:val="001B1163"/>
    <w:rsid w:val="001C5005"/>
    <w:rsid w:val="001C6945"/>
    <w:rsid w:val="001D442B"/>
    <w:rsid w:val="001F027E"/>
    <w:rsid w:val="00203A40"/>
    <w:rsid w:val="00207F1B"/>
    <w:rsid w:val="00214D70"/>
    <w:rsid w:val="002168A8"/>
    <w:rsid w:val="00223AB9"/>
    <w:rsid w:val="00235C39"/>
    <w:rsid w:val="00255142"/>
    <w:rsid w:val="00256CEC"/>
    <w:rsid w:val="00262D61"/>
    <w:rsid w:val="00290B01"/>
    <w:rsid w:val="002C1C7B"/>
    <w:rsid w:val="002C4948"/>
    <w:rsid w:val="002E641A"/>
    <w:rsid w:val="0030744A"/>
    <w:rsid w:val="00310666"/>
    <w:rsid w:val="00313417"/>
    <w:rsid w:val="00313911"/>
    <w:rsid w:val="00315E48"/>
    <w:rsid w:val="00324072"/>
    <w:rsid w:val="00333209"/>
    <w:rsid w:val="00336FEA"/>
    <w:rsid w:val="00337073"/>
    <w:rsid w:val="003472D9"/>
    <w:rsid w:val="00350CD9"/>
    <w:rsid w:val="00351F8A"/>
    <w:rsid w:val="0035503B"/>
    <w:rsid w:val="003573D7"/>
    <w:rsid w:val="00364235"/>
    <w:rsid w:val="00367ADB"/>
    <w:rsid w:val="0038231F"/>
    <w:rsid w:val="00385061"/>
    <w:rsid w:val="00397FD4"/>
    <w:rsid w:val="003A2FE7"/>
    <w:rsid w:val="003A6A60"/>
    <w:rsid w:val="003B2070"/>
    <w:rsid w:val="003B214C"/>
    <w:rsid w:val="003B7238"/>
    <w:rsid w:val="003C164D"/>
    <w:rsid w:val="003C3B64"/>
    <w:rsid w:val="003D0E07"/>
    <w:rsid w:val="003F024C"/>
    <w:rsid w:val="003F0347"/>
    <w:rsid w:val="003F2B22"/>
    <w:rsid w:val="00423961"/>
    <w:rsid w:val="00434CC2"/>
    <w:rsid w:val="0045564D"/>
    <w:rsid w:val="004609F1"/>
    <w:rsid w:val="004651B5"/>
    <w:rsid w:val="004761C6"/>
    <w:rsid w:val="00476E7D"/>
    <w:rsid w:val="00482F6E"/>
    <w:rsid w:val="00484F88"/>
    <w:rsid w:val="004868AF"/>
    <w:rsid w:val="00497666"/>
    <w:rsid w:val="004A1413"/>
    <w:rsid w:val="004C4854"/>
    <w:rsid w:val="004D7E48"/>
    <w:rsid w:val="004E3BA3"/>
    <w:rsid w:val="004F23F7"/>
    <w:rsid w:val="004F40EF"/>
    <w:rsid w:val="00500290"/>
    <w:rsid w:val="00520174"/>
    <w:rsid w:val="00534448"/>
    <w:rsid w:val="0055624B"/>
    <w:rsid w:val="00557BA6"/>
    <w:rsid w:val="005641F0"/>
    <w:rsid w:val="005B1ED7"/>
    <w:rsid w:val="005C39CA"/>
    <w:rsid w:val="005D61D6"/>
    <w:rsid w:val="005E176A"/>
    <w:rsid w:val="005E449D"/>
    <w:rsid w:val="00610878"/>
    <w:rsid w:val="006153AE"/>
    <w:rsid w:val="00634311"/>
    <w:rsid w:val="006700E0"/>
    <w:rsid w:val="00684BC3"/>
    <w:rsid w:val="006873D5"/>
    <w:rsid w:val="006A3A1F"/>
    <w:rsid w:val="006A52B6"/>
    <w:rsid w:val="006A72F1"/>
    <w:rsid w:val="006F0034"/>
    <w:rsid w:val="006F3D32"/>
    <w:rsid w:val="007118F0"/>
    <w:rsid w:val="00716344"/>
    <w:rsid w:val="0072560B"/>
    <w:rsid w:val="00733A61"/>
    <w:rsid w:val="00735696"/>
    <w:rsid w:val="00740658"/>
    <w:rsid w:val="00743774"/>
    <w:rsid w:val="00746532"/>
    <w:rsid w:val="00751725"/>
    <w:rsid w:val="007534D9"/>
    <w:rsid w:val="00756C8F"/>
    <w:rsid w:val="007611F2"/>
    <w:rsid w:val="007840F2"/>
    <w:rsid w:val="00785A02"/>
    <w:rsid w:val="007936D6"/>
    <w:rsid w:val="007961C8"/>
    <w:rsid w:val="007B01C8"/>
    <w:rsid w:val="007C3ADF"/>
    <w:rsid w:val="007D5B61"/>
    <w:rsid w:val="007E2F69"/>
    <w:rsid w:val="008029EF"/>
    <w:rsid w:val="00804F07"/>
    <w:rsid w:val="00821ECE"/>
    <w:rsid w:val="00825A09"/>
    <w:rsid w:val="00827CAA"/>
    <w:rsid w:val="00827CB0"/>
    <w:rsid w:val="00830AB1"/>
    <w:rsid w:val="00832CF1"/>
    <w:rsid w:val="00833FCD"/>
    <w:rsid w:val="00842991"/>
    <w:rsid w:val="00843037"/>
    <w:rsid w:val="008512AE"/>
    <w:rsid w:val="0086283A"/>
    <w:rsid w:val="008757E1"/>
    <w:rsid w:val="00891385"/>
    <w:rsid w:val="00892E48"/>
    <w:rsid w:val="00894601"/>
    <w:rsid w:val="008947C7"/>
    <w:rsid w:val="0089628A"/>
    <w:rsid w:val="008A5E6E"/>
    <w:rsid w:val="008C5709"/>
    <w:rsid w:val="008C6DF8"/>
    <w:rsid w:val="008D0487"/>
    <w:rsid w:val="008E45F2"/>
    <w:rsid w:val="008F3B4E"/>
    <w:rsid w:val="00900A68"/>
    <w:rsid w:val="009028D9"/>
    <w:rsid w:val="0091264E"/>
    <w:rsid w:val="00923C91"/>
    <w:rsid w:val="00925275"/>
    <w:rsid w:val="009301A2"/>
    <w:rsid w:val="0093220E"/>
    <w:rsid w:val="009440B7"/>
    <w:rsid w:val="00952535"/>
    <w:rsid w:val="00956C26"/>
    <w:rsid w:val="00960337"/>
    <w:rsid w:val="00975019"/>
    <w:rsid w:val="00975C49"/>
    <w:rsid w:val="00977898"/>
    <w:rsid w:val="009B141E"/>
    <w:rsid w:val="009C66AB"/>
    <w:rsid w:val="009C7756"/>
    <w:rsid w:val="009D2B7D"/>
    <w:rsid w:val="009E18AB"/>
    <w:rsid w:val="00A06699"/>
    <w:rsid w:val="00A15F7E"/>
    <w:rsid w:val="00A166B0"/>
    <w:rsid w:val="00A22DCF"/>
    <w:rsid w:val="00A24C2D"/>
    <w:rsid w:val="00A276E4"/>
    <w:rsid w:val="00A3062E"/>
    <w:rsid w:val="00A347DE"/>
    <w:rsid w:val="00A47035"/>
    <w:rsid w:val="00A54C8B"/>
    <w:rsid w:val="00A60253"/>
    <w:rsid w:val="00AA62FB"/>
    <w:rsid w:val="00AC182A"/>
    <w:rsid w:val="00AC7BDD"/>
    <w:rsid w:val="00AD0A35"/>
    <w:rsid w:val="00AD1736"/>
    <w:rsid w:val="00AE6A26"/>
    <w:rsid w:val="00AE6FF2"/>
    <w:rsid w:val="00B0088C"/>
    <w:rsid w:val="00B07728"/>
    <w:rsid w:val="00B07C39"/>
    <w:rsid w:val="00B1427B"/>
    <w:rsid w:val="00B15219"/>
    <w:rsid w:val="00B15FD3"/>
    <w:rsid w:val="00B34079"/>
    <w:rsid w:val="00B34F03"/>
    <w:rsid w:val="00B515C4"/>
    <w:rsid w:val="00B51C80"/>
    <w:rsid w:val="00B8005E"/>
    <w:rsid w:val="00B90E42"/>
    <w:rsid w:val="00B951A0"/>
    <w:rsid w:val="00BB0C3C"/>
    <w:rsid w:val="00BC7C97"/>
    <w:rsid w:val="00C014B5"/>
    <w:rsid w:val="00C04E54"/>
    <w:rsid w:val="00C1028C"/>
    <w:rsid w:val="00C4103F"/>
    <w:rsid w:val="00C42CF5"/>
    <w:rsid w:val="00C44F86"/>
    <w:rsid w:val="00C57DEB"/>
    <w:rsid w:val="00C81012"/>
    <w:rsid w:val="00C84433"/>
    <w:rsid w:val="00C97314"/>
    <w:rsid w:val="00CB53F6"/>
    <w:rsid w:val="00CB56C3"/>
    <w:rsid w:val="00CF67DD"/>
    <w:rsid w:val="00D16C03"/>
    <w:rsid w:val="00D23F3D"/>
    <w:rsid w:val="00D25A0F"/>
    <w:rsid w:val="00D34D9A"/>
    <w:rsid w:val="00D409DE"/>
    <w:rsid w:val="00D42286"/>
    <w:rsid w:val="00D42C9B"/>
    <w:rsid w:val="00D45074"/>
    <w:rsid w:val="00D47B59"/>
    <w:rsid w:val="00D531D5"/>
    <w:rsid w:val="00D7532C"/>
    <w:rsid w:val="00D77473"/>
    <w:rsid w:val="00D80BFE"/>
    <w:rsid w:val="00DA6EC7"/>
    <w:rsid w:val="00DD146A"/>
    <w:rsid w:val="00DD3C0B"/>
    <w:rsid w:val="00DD3E9D"/>
    <w:rsid w:val="00DF0892"/>
    <w:rsid w:val="00DF442C"/>
    <w:rsid w:val="00E017CC"/>
    <w:rsid w:val="00E022A1"/>
    <w:rsid w:val="00E138D9"/>
    <w:rsid w:val="00E21B3F"/>
    <w:rsid w:val="00E21B42"/>
    <w:rsid w:val="00E309E9"/>
    <w:rsid w:val="00E31C06"/>
    <w:rsid w:val="00E421EB"/>
    <w:rsid w:val="00E44B69"/>
    <w:rsid w:val="00E55673"/>
    <w:rsid w:val="00E64482"/>
    <w:rsid w:val="00E65685"/>
    <w:rsid w:val="00E73190"/>
    <w:rsid w:val="00E73CEB"/>
    <w:rsid w:val="00E77998"/>
    <w:rsid w:val="00E93BE7"/>
    <w:rsid w:val="00EB7CDE"/>
    <w:rsid w:val="00EE1FBF"/>
    <w:rsid w:val="00EF3DF1"/>
    <w:rsid w:val="00EF74CA"/>
    <w:rsid w:val="00F04280"/>
    <w:rsid w:val="00F332B3"/>
    <w:rsid w:val="00F365F2"/>
    <w:rsid w:val="00F4309B"/>
    <w:rsid w:val="00F43919"/>
    <w:rsid w:val="00F676C2"/>
    <w:rsid w:val="00F737D4"/>
    <w:rsid w:val="00F74EEB"/>
    <w:rsid w:val="00F87C36"/>
    <w:rsid w:val="00F93698"/>
    <w:rsid w:val="00FC0317"/>
    <w:rsid w:val="00FE145F"/>
    <w:rsid w:val="00FE4E2B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92E46"/>
  <w15:chartTrackingRefBased/>
  <w15:docId w15:val="{AEE5E59D-F9CE-4779-A5D3-694F3FA15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E145F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FE145F"/>
    <w:rPr>
      <w:rFonts w:ascii="Times New Roman" w:eastAsia="Times New Roman" w:hAnsi="Times New Roman"/>
      <w:sz w:val="28"/>
      <w:lang w:eastAsia="ar-SA"/>
    </w:rPr>
  </w:style>
  <w:style w:type="paragraph" w:styleId="Poprawka">
    <w:name w:val="Revision"/>
    <w:hidden/>
    <w:uiPriority w:val="99"/>
    <w:semiHidden/>
    <w:rsid w:val="00006F6A"/>
    <w:rPr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B07C3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43RkphWmF2bTZEa3pvenUxMVdxazlmakFYeFQ4SWxXM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g8QbAtbEJx5URxMT0QkWm2frP8wWw7Nmy5U7TdiDtws=</DigestValue>
      </Reference>
      <Reference URI="#INFO">
        <DigestMethod Algorithm="http://www.w3.org/2001/04/xmlenc#sha256"/>
        <DigestValue>TKWNDPkihS0sTWqbpEasFhVCcGGoTfnOjsgNnzRETnI=</DigestValue>
      </Reference>
    </SignedInfo>
    <SignatureValue>jZxhtzhv8q1cWDFxCZ2qxOVfKQuWqhGBG55jNDTETaocXgz+2Nz0cxBTXf7zO+jPUCXuGYhjFaPz2w3Ecpu4Qw==</SignatureValue>
    <Object Id="INFO">
      <ArrayOfString xmlns:xsd="http://www.w3.org/2001/XMLSchema" xmlns:xsi="http://www.w3.org/2001/XMLSchema-instance" xmlns="">
        <string>7FJaZavm6Dkzozu11Wqk9fjAXxT8IlW2</string>
      </ArrayOfString>
    </Object>
  </Signature>
</WrappedLabelInfo>
</file>

<file path=customXml/itemProps1.xml><?xml version="1.0" encoding="utf-8"?>
<ds:datastoreItem xmlns:ds="http://schemas.openxmlformats.org/officeDocument/2006/customXml" ds:itemID="{2FF1C04E-BF32-462F-B523-E9363FF8C0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D5C197-B63E-4C9D-8933-4D42936F136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3073D18D-2A4F-46ED-87C2-AC491CC8C97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399</Words>
  <Characters>3022</Characters>
  <Application>Microsoft Office Word</Application>
  <DocSecurity>0</DocSecurity>
  <Lines>65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Leśniewska Aleksandra</cp:lastModifiedBy>
  <cp:revision>29</cp:revision>
  <cp:lastPrinted>2022-11-18T08:01:00Z</cp:lastPrinted>
  <dcterms:created xsi:type="dcterms:W3CDTF">2023-07-17T09:50:00Z</dcterms:created>
  <dcterms:modified xsi:type="dcterms:W3CDTF">2025-10-27T09:04:00Z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724bef0c-b1f7-4c9f-bb29-18a38a2bd226</vt:lpwstr>
  </property>
  <property fmtid="{D5CDD505-2E9C-101B-9397-08002B2CF9AE}" pid="3" name="bjSaver">
    <vt:lpwstr>Coe8EhNFcUpdbL628VhAQy2gTOIwx9f2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pmDocIH">
    <vt:lpwstr>zYQ4Zgx1H4HRbx8DlUxUA4HQBx7nR7Ss</vt:lpwstr>
  </property>
  <property fmtid="{D5CDD505-2E9C-101B-9397-08002B2CF9AE}" pid="9" name="UniqueDocumentKey">
    <vt:lpwstr>327e5bfe-abcc-4026-abda-ef5c2954437c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10.11.181.150</vt:lpwstr>
  </property>
</Properties>
</file>